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860" w:rsidRDefault="00BC2860" w:rsidP="00BC2860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HCS 2</w:t>
      </w:r>
      <w:r w:rsidRPr="00BC2860">
        <w:rPr>
          <w:b/>
          <w:sz w:val="28"/>
          <w:u w:val="single"/>
          <w:vertAlign w:val="superscript"/>
        </w:rPr>
        <w:t>nd</w:t>
      </w:r>
      <w:r>
        <w:rPr>
          <w:b/>
          <w:sz w:val="28"/>
          <w:u w:val="single"/>
        </w:rPr>
        <w:t xml:space="preserve"> Grade Common Assessment Overview</w:t>
      </w:r>
    </w:p>
    <w:p w:rsidR="00BC2860" w:rsidRDefault="00BC2860" w:rsidP="00BC2860">
      <w:pPr>
        <w:jc w:val="center"/>
        <w:rPr>
          <w:b/>
          <w:sz w:val="28"/>
          <w:u w:val="single"/>
        </w:rPr>
      </w:pPr>
    </w:p>
    <w:p w:rsidR="00BC2860" w:rsidRDefault="00BC2860" w:rsidP="00BC2860">
      <w:pPr>
        <w:pStyle w:val="ListParagraph"/>
        <w:numPr>
          <w:ilvl w:val="0"/>
          <w:numId w:val="1"/>
        </w:numPr>
        <w:rPr>
          <w:sz w:val="28"/>
        </w:rPr>
      </w:pPr>
      <w:r w:rsidRPr="00BC2860">
        <w:rPr>
          <w:sz w:val="28"/>
        </w:rPr>
        <w:t>Reading-</w:t>
      </w:r>
      <w:r>
        <w:rPr>
          <w:sz w:val="28"/>
        </w:rPr>
        <w:t xml:space="preserve">  </w:t>
      </w:r>
    </w:p>
    <w:p w:rsidR="00BC2860" w:rsidRDefault="00BC2860" w:rsidP="00BC2860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We use the weekly story and unit assessments that come with our Reading Street series.  See the guidelines regarding this in this file.</w:t>
      </w:r>
    </w:p>
    <w:p w:rsidR="00BC2860" w:rsidRDefault="00BC2860" w:rsidP="00BC2860">
      <w:pPr>
        <w:pStyle w:val="ListParagraph"/>
        <w:numPr>
          <w:ilvl w:val="1"/>
          <w:numId w:val="1"/>
        </w:numPr>
        <w:rPr>
          <w:sz w:val="28"/>
        </w:rPr>
      </w:pPr>
      <w:proofErr w:type="spellStart"/>
      <w:r>
        <w:rPr>
          <w:sz w:val="28"/>
        </w:rPr>
        <w:t>DIBELs</w:t>
      </w:r>
      <w:proofErr w:type="spellEnd"/>
    </w:p>
    <w:p w:rsidR="00BC2860" w:rsidRDefault="00BC2860" w:rsidP="00BC2860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SRI</w:t>
      </w:r>
    </w:p>
    <w:p w:rsidR="00BC2860" w:rsidRDefault="00BC2860" w:rsidP="00BC2860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Running Records (at least 3x per year)</w:t>
      </w:r>
    </w:p>
    <w:p w:rsidR="00BC2860" w:rsidRDefault="00BC2860" w:rsidP="00BC2860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Writing</w:t>
      </w:r>
    </w:p>
    <w:p w:rsidR="00BC2860" w:rsidRDefault="00BC2860" w:rsidP="00BC2860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 xml:space="preserve">Unit assessments from Reading Street series also include a writing portion that is scored with a 6-point </w:t>
      </w:r>
      <w:proofErr w:type="spellStart"/>
      <w:r>
        <w:rPr>
          <w:sz w:val="28"/>
        </w:rPr>
        <w:t>wholistic</w:t>
      </w:r>
      <w:proofErr w:type="spellEnd"/>
      <w:r>
        <w:rPr>
          <w:sz w:val="28"/>
        </w:rPr>
        <w:t xml:space="preserve"> rubric</w:t>
      </w:r>
    </w:p>
    <w:p w:rsidR="00BC2860" w:rsidRDefault="00BC2860" w:rsidP="00BC2860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Spelling</w:t>
      </w:r>
    </w:p>
    <w:p w:rsidR="00BC2860" w:rsidRDefault="00BC2860" w:rsidP="00BC2860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 xml:space="preserve">Rebecca </w:t>
      </w:r>
      <w:proofErr w:type="spellStart"/>
      <w:r>
        <w:rPr>
          <w:sz w:val="28"/>
        </w:rPr>
        <w:t>Sitton’s</w:t>
      </w:r>
      <w:proofErr w:type="spellEnd"/>
      <w:r>
        <w:rPr>
          <w:sz w:val="28"/>
        </w:rPr>
        <w:t xml:space="preserve"> Sourcebook spelling tests</w:t>
      </w:r>
    </w:p>
    <w:p w:rsidR="00BC2860" w:rsidRDefault="00BC2860" w:rsidP="00BC2860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 xml:space="preserve">Rebecca </w:t>
      </w:r>
      <w:proofErr w:type="spellStart"/>
      <w:r>
        <w:rPr>
          <w:sz w:val="28"/>
        </w:rPr>
        <w:t>Sitton’s</w:t>
      </w:r>
      <w:proofErr w:type="spellEnd"/>
      <w:r>
        <w:rPr>
          <w:sz w:val="28"/>
        </w:rPr>
        <w:t xml:space="preserve"> Sourcebook achievement tests</w:t>
      </w:r>
    </w:p>
    <w:p w:rsidR="00BC2860" w:rsidRDefault="00BC2860" w:rsidP="00BC2860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Math</w:t>
      </w:r>
    </w:p>
    <w:p w:rsidR="00BC2860" w:rsidRDefault="00BC2860" w:rsidP="00BC2860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We developed Pretests, Review tests, and Final tests for each math chapter.  See attached examples.</w:t>
      </w:r>
    </w:p>
    <w:p w:rsidR="00BC2860" w:rsidRDefault="00BC2860" w:rsidP="00BC2860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Science</w:t>
      </w:r>
    </w:p>
    <w:p w:rsidR="00595D06" w:rsidRPr="00BC2860" w:rsidRDefault="00BC2860" w:rsidP="00BC2860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Battle Creek Area Math and Science Pre and Post Tests</w:t>
      </w:r>
    </w:p>
    <w:sectPr w:rsidR="00595D06" w:rsidRPr="00BC2860" w:rsidSect="0015191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7769D"/>
    <w:multiLevelType w:val="hybridMultilevel"/>
    <w:tmpl w:val="231064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C2860"/>
    <w:rsid w:val="00BC286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D0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C28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Hamilton Community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Sarah Geukes</cp:lastModifiedBy>
  <cp:revision>1</cp:revision>
  <dcterms:created xsi:type="dcterms:W3CDTF">2011-09-27T17:54:00Z</dcterms:created>
  <dcterms:modified xsi:type="dcterms:W3CDTF">2011-09-27T17:59:00Z</dcterms:modified>
</cp:coreProperties>
</file>