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NCA Leadership Team Meeting</w:t>
      </w:r>
    </w:p>
    <w:p w:rsidR="00C33EBE" w:rsidRPr="00F969AC" w:rsidRDefault="00F969AC" w:rsidP="00C33EBE">
      <w:pPr>
        <w:spacing w:after="0"/>
        <w:jc w:val="center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January 18, 2010</w:t>
      </w: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ab/>
        <w:t>AGENDA</w:t>
      </w: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Welcome</w:t>
      </w:r>
      <w:r w:rsidR="00F969AC" w:rsidRPr="00F969AC">
        <w:rPr>
          <w:rFonts w:asciiTheme="majorHAnsi" w:hAnsiTheme="majorHAnsi"/>
          <w:b/>
          <w:sz w:val="26"/>
        </w:rPr>
        <w:tab/>
      </w:r>
      <w:r w:rsidR="00F969AC" w:rsidRPr="00F969AC">
        <w:rPr>
          <w:rFonts w:asciiTheme="majorHAnsi" w:hAnsiTheme="majorHAnsi"/>
          <w:b/>
          <w:sz w:val="26"/>
        </w:rPr>
        <w:tab/>
      </w:r>
      <w:r w:rsidR="00F969AC"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  <w:t xml:space="preserve">Scott </w:t>
      </w:r>
      <w:proofErr w:type="spellStart"/>
      <w:r w:rsidRPr="00F969AC">
        <w:rPr>
          <w:rFonts w:asciiTheme="majorHAnsi" w:hAnsiTheme="majorHAnsi"/>
          <w:b/>
          <w:sz w:val="26"/>
        </w:rPr>
        <w:t>Korpak</w:t>
      </w:r>
      <w:proofErr w:type="spellEnd"/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F969AC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One Page Plan</w:t>
      </w:r>
      <w:r w:rsidR="00F969AC" w:rsidRPr="00F969AC">
        <w:rPr>
          <w:rFonts w:asciiTheme="majorHAnsi" w:hAnsiTheme="majorHAnsi"/>
          <w:b/>
          <w:sz w:val="26"/>
        </w:rPr>
        <w:t xml:space="preserve"> Review</w:t>
      </w:r>
      <w:r w:rsidR="00F969AC" w:rsidRPr="00F969AC">
        <w:rPr>
          <w:rFonts w:asciiTheme="majorHAnsi" w:hAnsiTheme="majorHAnsi"/>
          <w:b/>
          <w:sz w:val="26"/>
        </w:rPr>
        <w:tab/>
      </w:r>
      <w:r w:rsidR="00F969AC" w:rsidRPr="00F969AC">
        <w:rPr>
          <w:rFonts w:asciiTheme="majorHAnsi" w:hAnsiTheme="majorHAnsi"/>
          <w:b/>
          <w:sz w:val="26"/>
        </w:rPr>
        <w:tab/>
      </w:r>
      <w:r w:rsidR="00F969AC" w:rsidRPr="00F969AC">
        <w:rPr>
          <w:rFonts w:asciiTheme="majorHAnsi" w:hAnsiTheme="majorHAnsi"/>
          <w:b/>
          <w:sz w:val="26"/>
        </w:rPr>
        <w:tab/>
      </w:r>
      <w:r w:rsidR="00F969AC" w:rsidRPr="00F969AC">
        <w:rPr>
          <w:rFonts w:asciiTheme="majorHAnsi" w:hAnsiTheme="majorHAnsi"/>
          <w:b/>
          <w:sz w:val="26"/>
        </w:rPr>
        <w:tab/>
        <w:t xml:space="preserve">Brianne </w:t>
      </w:r>
      <w:proofErr w:type="spellStart"/>
      <w:r w:rsidR="00F969AC" w:rsidRPr="00F969AC">
        <w:rPr>
          <w:rFonts w:asciiTheme="majorHAnsi" w:hAnsiTheme="majorHAnsi"/>
          <w:b/>
          <w:sz w:val="26"/>
        </w:rPr>
        <w:t>Schuiteman</w:t>
      </w:r>
      <w:proofErr w:type="spellEnd"/>
    </w:p>
    <w:p w:rsidR="00F969AC" w:rsidRDefault="00F969AC" w:rsidP="00F969AC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sz w:val="22"/>
        </w:rPr>
      </w:pPr>
      <w:r w:rsidRPr="00F969AC">
        <w:rPr>
          <w:rFonts w:asciiTheme="majorHAnsi" w:hAnsiTheme="majorHAnsi"/>
          <w:sz w:val="22"/>
        </w:rPr>
        <w:t xml:space="preserve">Status report </w:t>
      </w:r>
    </w:p>
    <w:p w:rsidR="009E2C4A" w:rsidRDefault="00F969AC" w:rsidP="00F969AC">
      <w:pPr>
        <w:pStyle w:val="ListParagraph"/>
        <w:numPr>
          <w:ilvl w:val="1"/>
          <w:numId w:val="1"/>
        </w:numPr>
        <w:spacing w:after="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H</w:t>
      </w:r>
      <w:r w:rsidRPr="00F969AC">
        <w:rPr>
          <w:rFonts w:asciiTheme="majorHAnsi" w:hAnsiTheme="majorHAnsi"/>
          <w:sz w:val="22"/>
        </w:rPr>
        <w:t>ow are we doing with the Q2 priorities and tasks?</w:t>
      </w:r>
    </w:p>
    <w:p w:rsidR="00F969AC" w:rsidRDefault="009E2C4A" w:rsidP="00F969AC">
      <w:pPr>
        <w:pStyle w:val="ListParagraph"/>
        <w:numPr>
          <w:ilvl w:val="1"/>
          <w:numId w:val="1"/>
        </w:numPr>
        <w:spacing w:after="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Feedback on Nov. 30</w:t>
      </w:r>
      <w:r w:rsidRPr="009E2C4A">
        <w:rPr>
          <w:rFonts w:asciiTheme="majorHAnsi" w:hAnsiTheme="majorHAnsi"/>
          <w:sz w:val="22"/>
          <w:vertAlign w:val="superscript"/>
        </w:rPr>
        <w:t>th</w:t>
      </w:r>
      <w:r>
        <w:rPr>
          <w:rFonts w:asciiTheme="majorHAnsi" w:hAnsiTheme="majorHAnsi"/>
          <w:sz w:val="22"/>
        </w:rPr>
        <w:t xml:space="preserve"> learning targets (Chad)</w:t>
      </w:r>
    </w:p>
    <w:p w:rsidR="00F969AC" w:rsidRPr="00F969AC" w:rsidRDefault="00F969AC" w:rsidP="00F969AC">
      <w:pPr>
        <w:pStyle w:val="ListParagraph"/>
        <w:numPr>
          <w:ilvl w:val="1"/>
          <w:numId w:val="1"/>
        </w:numPr>
        <w:spacing w:after="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Critical numbers: MEAP, SRI</w:t>
      </w:r>
    </w:p>
    <w:p w:rsidR="00C33EBE" w:rsidRPr="00F969AC" w:rsidRDefault="00F969AC" w:rsidP="00F969AC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sz w:val="22"/>
        </w:rPr>
      </w:pPr>
      <w:r w:rsidRPr="00F969AC">
        <w:rPr>
          <w:rFonts w:asciiTheme="majorHAnsi" w:hAnsiTheme="majorHAnsi"/>
          <w:sz w:val="22"/>
        </w:rPr>
        <w:t>What do we need in our OPP for Q3?</w:t>
      </w: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F969AC" w:rsidRDefault="00C33EBE" w:rsidP="00C33EBE">
      <w:pPr>
        <w:spacing w:after="0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Professional Development Planning</w:t>
      </w:r>
      <w:r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  <w:t xml:space="preserve">Val </w:t>
      </w:r>
      <w:proofErr w:type="spellStart"/>
      <w:r w:rsidRPr="00F969AC">
        <w:rPr>
          <w:rFonts w:asciiTheme="majorHAnsi" w:hAnsiTheme="majorHAnsi"/>
          <w:b/>
          <w:sz w:val="26"/>
        </w:rPr>
        <w:t>Capel</w:t>
      </w:r>
      <w:proofErr w:type="spellEnd"/>
      <w:r w:rsidR="0061306B">
        <w:rPr>
          <w:rFonts w:asciiTheme="majorHAnsi" w:hAnsiTheme="majorHAnsi"/>
          <w:b/>
          <w:sz w:val="26"/>
        </w:rPr>
        <w:t xml:space="preserve"> and Chad Miller</w:t>
      </w:r>
    </w:p>
    <w:p w:rsidR="00F969AC" w:rsidRPr="00F969AC" w:rsidRDefault="00F969AC" w:rsidP="00F969AC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22"/>
        </w:rPr>
      </w:pPr>
      <w:r w:rsidRPr="00F969AC">
        <w:rPr>
          <w:rFonts w:asciiTheme="majorHAnsi" w:hAnsiTheme="majorHAnsi"/>
          <w:sz w:val="22"/>
        </w:rPr>
        <w:t>Review of our PD</w:t>
      </w:r>
      <w:r>
        <w:rPr>
          <w:rFonts w:asciiTheme="majorHAnsi" w:hAnsiTheme="majorHAnsi"/>
          <w:sz w:val="22"/>
        </w:rPr>
        <w:t xml:space="preserve"> priorities </w:t>
      </w:r>
    </w:p>
    <w:p w:rsidR="00F969AC" w:rsidRPr="00F969AC" w:rsidRDefault="00F969AC" w:rsidP="00F969AC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sz w:val="22"/>
        </w:rPr>
        <w:t>Feedback from November 30</w:t>
      </w:r>
      <w:r w:rsidRPr="00F969AC">
        <w:rPr>
          <w:rFonts w:asciiTheme="majorHAnsi" w:hAnsiTheme="majorHAnsi"/>
          <w:sz w:val="22"/>
          <w:vertAlign w:val="superscript"/>
        </w:rPr>
        <w:t>th</w:t>
      </w:r>
      <w:r>
        <w:rPr>
          <w:rFonts w:asciiTheme="majorHAnsi" w:hAnsiTheme="majorHAnsi"/>
          <w:sz w:val="22"/>
        </w:rPr>
        <w:t xml:space="preserve"> PD Day</w:t>
      </w:r>
      <w:r w:rsidR="0061306B">
        <w:rPr>
          <w:rFonts w:asciiTheme="majorHAnsi" w:hAnsiTheme="majorHAnsi"/>
          <w:sz w:val="22"/>
        </w:rPr>
        <w:t xml:space="preserve"> (Chad</w:t>
      </w:r>
      <w:r w:rsidR="009E2C4A">
        <w:rPr>
          <w:rFonts w:asciiTheme="majorHAnsi" w:hAnsiTheme="majorHAnsi"/>
          <w:sz w:val="22"/>
        </w:rPr>
        <w:t xml:space="preserve"> and Barb</w:t>
      </w:r>
      <w:r w:rsidR="0061306B">
        <w:rPr>
          <w:rFonts w:asciiTheme="majorHAnsi" w:hAnsiTheme="majorHAnsi"/>
          <w:sz w:val="22"/>
        </w:rPr>
        <w:t>)</w:t>
      </w:r>
    </w:p>
    <w:p w:rsidR="00C33EBE" w:rsidRPr="00F969AC" w:rsidRDefault="00F969AC" w:rsidP="00F969AC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sz w:val="22"/>
        </w:rPr>
        <w:t>Looking ahead to April 1 (Elem and MS) and May 5 (K-12)</w:t>
      </w: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F969AC" w:rsidRDefault="00C33EBE" w:rsidP="00C33EBE">
      <w:pPr>
        <w:spacing w:after="0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 xml:space="preserve">NCA Process </w:t>
      </w:r>
      <w:r w:rsidR="00F969AC" w:rsidRPr="00F969AC">
        <w:rPr>
          <w:rFonts w:asciiTheme="majorHAnsi" w:hAnsiTheme="majorHAnsi"/>
          <w:b/>
          <w:sz w:val="26"/>
        </w:rPr>
        <w:t>Update</w:t>
      </w:r>
      <w:r w:rsidR="00F969AC" w:rsidRPr="00F969AC">
        <w:rPr>
          <w:rFonts w:asciiTheme="majorHAnsi" w:hAnsiTheme="majorHAnsi"/>
          <w:b/>
          <w:sz w:val="26"/>
        </w:rPr>
        <w:tab/>
      </w:r>
      <w:r w:rsidR="00F969AC"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</w:r>
      <w:r w:rsidR="00F969AC">
        <w:rPr>
          <w:rFonts w:asciiTheme="majorHAnsi" w:hAnsiTheme="majorHAnsi"/>
          <w:b/>
          <w:sz w:val="26"/>
        </w:rPr>
        <w:t>Barb Ferguson</w:t>
      </w:r>
    </w:p>
    <w:p w:rsidR="00F969AC" w:rsidRPr="00F969AC" w:rsidRDefault="00F969AC" w:rsidP="00F969AC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sz w:val="22"/>
        </w:rPr>
        <w:t>Confirmation of Candidacy status and applications</w:t>
      </w:r>
    </w:p>
    <w:p w:rsidR="00F969AC" w:rsidRPr="00F969AC" w:rsidRDefault="00F969AC" w:rsidP="00F969AC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sz w:val="22"/>
        </w:rPr>
        <w:t>Timeline and QAR visit target dates</w:t>
      </w:r>
    </w:p>
    <w:p w:rsidR="00C33EBE" w:rsidRPr="00F969AC" w:rsidRDefault="00F969AC" w:rsidP="00F969AC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sz w:val="22"/>
        </w:rPr>
        <w:t>District profile components</w:t>
      </w: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ab/>
      </w: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Wrap Up and Feedback</w:t>
      </w:r>
      <w:r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  <w:t xml:space="preserve">Doug </w:t>
      </w:r>
      <w:proofErr w:type="spellStart"/>
      <w:r w:rsidRPr="00F969AC">
        <w:rPr>
          <w:rFonts w:asciiTheme="majorHAnsi" w:hAnsiTheme="majorHAnsi"/>
          <w:b/>
          <w:sz w:val="26"/>
        </w:rPr>
        <w:t>Braschler</w:t>
      </w:r>
      <w:proofErr w:type="spellEnd"/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  <w:u w:val="single"/>
        </w:rPr>
        <w:t>Upcoming Quarterly Meetings</w:t>
      </w:r>
      <w:r w:rsidRPr="00F969AC">
        <w:rPr>
          <w:rFonts w:asciiTheme="majorHAnsi" w:hAnsiTheme="majorHAnsi"/>
          <w:b/>
          <w:sz w:val="26"/>
        </w:rPr>
        <w:t xml:space="preserve">: </w:t>
      </w:r>
    </w:p>
    <w:p w:rsidR="00C33EBE" w:rsidRPr="00F969AC" w:rsidRDefault="00F969AC" w:rsidP="00C33EBE">
      <w:pPr>
        <w:spacing w:after="0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Tuesday, March 23, 2010</w:t>
      </w:r>
      <w:r w:rsidRPr="00F969AC">
        <w:rPr>
          <w:rFonts w:asciiTheme="majorHAnsi" w:hAnsiTheme="majorHAnsi"/>
          <w:b/>
          <w:sz w:val="26"/>
        </w:rPr>
        <w:tab/>
        <w:t>4-6PM</w:t>
      </w:r>
    </w:p>
    <w:p w:rsidR="00C33EBE" w:rsidRPr="00F969AC" w:rsidRDefault="00F969AC" w:rsidP="00C33EBE">
      <w:pPr>
        <w:spacing w:after="0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Friday, June 11, 2010</w:t>
      </w:r>
      <w:r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  <w:t>9-11AM</w:t>
      </w: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672151" w:rsidRPr="00F969AC" w:rsidRDefault="00672151">
      <w:pPr>
        <w:rPr>
          <w:rFonts w:asciiTheme="majorHAnsi" w:hAnsiTheme="majorHAnsi"/>
        </w:rPr>
      </w:pPr>
    </w:p>
    <w:sectPr w:rsidR="00672151" w:rsidRPr="00F969AC" w:rsidSect="006721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92CC5"/>
    <w:multiLevelType w:val="hybridMultilevel"/>
    <w:tmpl w:val="7C9C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DA41A1"/>
    <w:multiLevelType w:val="hybridMultilevel"/>
    <w:tmpl w:val="F08C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6B5997"/>
    <w:multiLevelType w:val="hybridMultilevel"/>
    <w:tmpl w:val="A1301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3EBE"/>
    <w:rsid w:val="003864C8"/>
    <w:rsid w:val="005F713A"/>
    <w:rsid w:val="0061306B"/>
    <w:rsid w:val="00672151"/>
    <w:rsid w:val="009E2C4A"/>
    <w:rsid w:val="00C33EBE"/>
    <w:rsid w:val="00EC41D7"/>
    <w:rsid w:val="00EF3087"/>
    <w:rsid w:val="00F969AC"/>
  </w:rsids>
  <m:mathPr>
    <m:mathFont m:val="FuturaBT-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E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969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116</Words>
  <Characters>663</Characters>
  <Application>Microsoft Macintosh Word</Application>
  <DocSecurity>0</DocSecurity>
  <Lines>5</Lines>
  <Paragraphs>1</Paragraphs>
  <ScaleCrop>false</ScaleCrop>
  <Company>Hamilton Community Schools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Ferguson</dc:creator>
  <cp:keywords/>
  <cp:lastModifiedBy>Barbara Ferguson</cp:lastModifiedBy>
  <cp:revision>6</cp:revision>
  <cp:lastPrinted>2010-01-18T15:23:00Z</cp:lastPrinted>
  <dcterms:created xsi:type="dcterms:W3CDTF">2010-01-15T02:30:00Z</dcterms:created>
  <dcterms:modified xsi:type="dcterms:W3CDTF">2010-01-18T16:05:00Z</dcterms:modified>
</cp:coreProperties>
</file>